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C9" w:rsidRDefault="00294FAB">
      <w:pPr>
        <w:ind w:left="5760" w:firstLine="720"/>
      </w:pPr>
      <w:r>
        <w:rPr>
          <w:rFonts w:ascii="Book Antiqua" w:hAnsi="Book Antiqua"/>
        </w:rPr>
        <w:t>March</w:t>
      </w:r>
      <w:r w:rsidR="0079343E">
        <w:rPr>
          <w:rFonts w:ascii="Book Antiqua" w:hAnsi="Book Antiqua"/>
        </w:rPr>
        <w:t xml:space="preserve"> </w:t>
      </w:r>
      <w:r w:rsidR="00D809B2">
        <w:rPr>
          <w:rFonts w:ascii="Book Antiqua" w:hAnsi="Book Antiqua"/>
        </w:rPr>
        <w:t>20</w:t>
      </w:r>
      <w:r w:rsidR="0079343E">
        <w:rPr>
          <w:rFonts w:ascii="Book Antiqua" w:hAnsi="Book Antiqua"/>
        </w:rPr>
        <w:t>, 20</w:t>
      </w:r>
      <w:r>
        <w:rPr>
          <w:rFonts w:ascii="Book Antiqua" w:hAnsi="Book Antiqua"/>
        </w:rPr>
        <w:t>20</w:t>
      </w:r>
    </w:p>
    <w:p w:rsidR="00DA68C9" w:rsidRDefault="00CE09C1">
      <w:pPr>
        <w:ind w:left="5040" w:firstLine="72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Page One of </w:t>
      </w:r>
      <w:r w:rsidR="00294FAB">
        <w:rPr>
          <w:rFonts w:ascii="Book Antiqua" w:hAnsi="Book Antiqua"/>
        </w:rPr>
        <w:t>One</w:t>
      </w:r>
    </w:p>
    <w:p w:rsidR="00DA68C9" w:rsidRDefault="00DA68C9">
      <w:pPr>
        <w:ind w:left="5040" w:firstLine="720"/>
        <w:rPr>
          <w:rFonts w:ascii="Book Antiqua" w:hAnsi="Book Antiqua"/>
        </w:rPr>
      </w:pPr>
    </w:p>
    <w:p w:rsidR="00DA68C9" w:rsidRDefault="008476A8">
      <w:pPr>
        <w:pStyle w:val="Heading2"/>
      </w:pPr>
      <w:r>
        <w:t xml:space="preserve">SPECIAL CALL </w:t>
      </w:r>
      <w:r w:rsidR="0079343E">
        <w:t>COUNCIL MEETING</w:t>
      </w:r>
    </w:p>
    <w:p w:rsidR="00DA68C9" w:rsidRDefault="007934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DA68C9" w:rsidRDefault="0079343E">
      <w:pPr>
        <w:jc w:val="both"/>
      </w:pPr>
      <w:r>
        <w:rPr>
          <w:rFonts w:ascii="Book Antiqua" w:hAnsi="Book Antiqua"/>
        </w:rPr>
        <w:t xml:space="preserve">The City Council of the City of Las Animas, County of Bent, State of Colorado, met in </w:t>
      </w:r>
      <w:r w:rsidR="00D809B2">
        <w:rPr>
          <w:rFonts w:ascii="Book Antiqua" w:hAnsi="Book Antiqua"/>
        </w:rPr>
        <w:t>special</w:t>
      </w:r>
      <w:r>
        <w:rPr>
          <w:rFonts w:ascii="Book Antiqua" w:hAnsi="Book Antiqua"/>
        </w:rPr>
        <w:t xml:space="preserve"> session in the City Council chambers on </w:t>
      </w:r>
      <w:r w:rsidR="00D809B2">
        <w:rPr>
          <w:rFonts w:ascii="Book Antiqua" w:hAnsi="Book Antiqua"/>
        </w:rPr>
        <w:t>Friday</w:t>
      </w:r>
      <w:r>
        <w:rPr>
          <w:rFonts w:ascii="Book Antiqua" w:hAnsi="Book Antiqua"/>
        </w:rPr>
        <w:t xml:space="preserve">, </w:t>
      </w:r>
      <w:r w:rsidR="00294FAB">
        <w:rPr>
          <w:rFonts w:ascii="Book Antiqua" w:hAnsi="Book Antiqua"/>
        </w:rPr>
        <w:t xml:space="preserve">March </w:t>
      </w:r>
      <w:r w:rsidR="00D809B2">
        <w:rPr>
          <w:rFonts w:ascii="Book Antiqua" w:hAnsi="Book Antiqua"/>
        </w:rPr>
        <w:t>20</w:t>
      </w:r>
      <w:r>
        <w:rPr>
          <w:rFonts w:ascii="Book Antiqua" w:hAnsi="Book Antiqua"/>
        </w:rPr>
        <w:t>, 20</w:t>
      </w:r>
      <w:r w:rsidR="00294FAB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, at </w:t>
      </w:r>
      <w:r w:rsidR="00D809B2">
        <w:rPr>
          <w:rFonts w:ascii="Book Antiqua" w:hAnsi="Book Antiqua"/>
        </w:rPr>
        <w:t>7</w:t>
      </w:r>
      <w:r w:rsidR="00294FAB">
        <w:rPr>
          <w:rFonts w:ascii="Book Antiqua" w:hAnsi="Book Antiqua"/>
        </w:rPr>
        <w:t>:0</w:t>
      </w:r>
      <w:r w:rsidR="00D809B2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p. m.  There being </w:t>
      </w:r>
      <w:r w:rsidR="00917D44">
        <w:rPr>
          <w:rFonts w:ascii="Book Antiqua" w:hAnsi="Book Antiqua"/>
        </w:rPr>
        <w:t>p</w:t>
      </w:r>
      <w:r>
        <w:rPr>
          <w:rFonts w:ascii="Book Antiqua" w:hAnsi="Book Antiqua"/>
        </w:rPr>
        <w:t xml:space="preserve">resent at roll call were the following members: </w:t>
      </w:r>
    </w:p>
    <w:p w:rsidR="00DA68C9" w:rsidRDefault="007934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A68C9" w:rsidRDefault="0079343E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Mayor: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Jim Collins</w:t>
      </w:r>
    </w:p>
    <w:p w:rsidR="00DA68C9" w:rsidRDefault="0079343E">
      <w:p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809B2" w:rsidRDefault="00294FAB" w:rsidP="00D809B2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Council members:</w:t>
      </w:r>
      <w:r>
        <w:rPr>
          <w:rFonts w:ascii="Book Antiqua" w:hAnsi="Book Antiqua"/>
        </w:rPr>
        <w:tab/>
      </w:r>
      <w:r w:rsidR="00D809B2">
        <w:rPr>
          <w:rFonts w:ascii="Book Antiqua" w:hAnsi="Book Antiqua"/>
        </w:rPr>
        <w:t>Troy Abdulla</w:t>
      </w:r>
    </w:p>
    <w:p w:rsidR="00DA68C9" w:rsidRDefault="0079343E" w:rsidP="00D809B2">
      <w:pPr>
        <w:ind w:left="288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David Armstrong</w:t>
      </w:r>
    </w:p>
    <w:p w:rsidR="00294FAB" w:rsidRDefault="00294FAB" w:rsidP="00294FAB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Kimberlie</w:t>
      </w:r>
      <w:proofErr w:type="spellEnd"/>
      <w:r>
        <w:rPr>
          <w:rFonts w:ascii="Book Antiqua" w:hAnsi="Book Antiqua"/>
        </w:rPr>
        <w:t xml:space="preserve"> King</w:t>
      </w:r>
      <w:r w:rsidR="00D809B2">
        <w:rPr>
          <w:rFonts w:ascii="Book Antiqua" w:hAnsi="Book Antiqua"/>
        </w:rPr>
        <w:t xml:space="preserve"> (per phone)</w:t>
      </w:r>
    </w:p>
    <w:p w:rsidR="00294FAB" w:rsidRDefault="00294FAB" w:rsidP="00294FAB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Jaxon </w:t>
      </w:r>
      <w:proofErr w:type="spellStart"/>
      <w:r>
        <w:rPr>
          <w:rFonts w:ascii="Book Antiqua" w:hAnsi="Book Antiqua"/>
        </w:rPr>
        <w:t>Meardon</w:t>
      </w:r>
      <w:proofErr w:type="spellEnd"/>
    </w:p>
    <w:p w:rsidR="00DA68C9" w:rsidRDefault="00C740C0">
      <w:pPr>
        <w:ind w:left="288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Cassandra Torres </w:t>
      </w:r>
      <w:proofErr w:type="spellStart"/>
      <w:r>
        <w:rPr>
          <w:rFonts w:ascii="Book Antiqua" w:hAnsi="Book Antiqua"/>
        </w:rPr>
        <w:t>Siefkas</w:t>
      </w:r>
      <w:proofErr w:type="spellEnd"/>
    </w:p>
    <w:p w:rsidR="00D809B2" w:rsidRDefault="00D809B2" w:rsidP="00D809B2">
      <w:pPr>
        <w:ind w:left="288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Robert Smith</w:t>
      </w:r>
    </w:p>
    <w:p w:rsidR="00DA68C9" w:rsidRDefault="0079343E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A68C9" w:rsidRDefault="0079343E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Mayor Jim Collins declared a quorum present.</w:t>
      </w:r>
    </w:p>
    <w:p w:rsidR="00DA68C9" w:rsidRDefault="00DA68C9">
      <w:pPr>
        <w:jc w:val="both"/>
        <w:rPr>
          <w:rFonts w:ascii="Book Antiqua" w:hAnsi="Book Antiqua"/>
        </w:rPr>
      </w:pPr>
    </w:p>
    <w:p w:rsidR="00DA68C9" w:rsidRDefault="007934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Others Present:</w:t>
      </w:r>
    </w:p>
    <w:p w:rsidR="00DA68C9" w:rsidRDefault="008476A8" w:rsidP="008476A8">
      <w:pPr>
        <w:jc w:val="both"/>
      </w:pPr>
      <w:r>
        <w:tab/>
      </w:r>
      <w:r>
        <w:tab/>
      </w:r>
    </w:p>
    <w:p w:rsidR="00C740C0" w:rsidRDefault="00C740C0" w:rsidP="00D809B2">
      <w:pPr>
        <w:jc w:val="both"/>
        <w:rPr>
          <w:rFonts w:ascii="Book Antiqua" w:hAnsi="Book Antiqua"/>
        </w:rPr>
      </w:pPr>
      <w:r>
        <w:tab/>
      </w:r>
      <w:r>
        <w:tab/>
      </w:r>
      <w:r w:rsidR="00294FAB">
        <w:rPr>
          <w:rFonts w:ascii="Book Antiqua" w:hAnsi="Book Antiqua"/>
        </w:rPr>
        <w:t>Ch</w:t>
      </w:r>
      <w:r w:rsidR="0079343E" w:rsidRPr="008476A8">
        <w:rPr>
          <w:rFonts w:ascii="Book Antiqua" w:hAnsi="Book Antiqua"/>
        </w:rPr>
        <w:t>armaine Tripp:</w:t>
      </w:r>
      <w:r w:rsidR="0079343E" w:rsidRPr="008476A8">
        <w:rPr>
          <w:rFonts w:ascii="Book Antiqua" w:hAnsi="Book Antiqua"/>
        </w:rPr>
        <w:tab/>
      </w:r>
      <w:r w:rsidR="0079343E" w:rsidRPr="008476A8">
        <w:rPr>
          <w:rFonts w:ascii="Book Antiqua" w:hAnsi="Book Antiqua"/>
        </w:rPr>
        <w:tab/>
        <w:t>City Clerk &amp; Treasurer</w:t>
      </w:r>
    </w:p>
    <w:p w:rsidR="00DA68C9" w:rsidRDefault="002B3978" w:rsidP="008476A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740C0">
        <w:rPr>
          <w:rFonts w:ascii="Book Antiqua" w:hAnsi="Book Antiqua"/>
        </w:rPr>
        <w:t>Sam Vigil:</w:t>
      </w:r>
      <w:r w:rsidR="00C740C0">
        <w:rPr>
          <w:rFonts w:ascii="Book Antiqua" w:hAnsi="Book Antiqua"/>
        </w:rPr>
        <w:tab/>
      </w:r>
      <w:r w:rsidR="00C740C0">
        <w:rPr>
          <w:rFonts w:ascii="Book Antiqua" w:hAnsi="Book Antiqua"/>
        </w:rPr>
        <w:tab/>
      </w:r>
      <w:r w:rsidR="00C740C0">
        <w:rPr>
          <w:rFonts w:ascii="Book Antiqua" w:hAnsi="Book Antiqua"/>
        </w:rPr>
        <w:tab/>
        <w:t>City Attorney</w:t>
      </w:r>
      <w:r w:rsidR="008476A8" w:rsidRPr="008476A8">
        <w:rPr>
          <w:rFonts w:ascii="Book Antiqua" w:hAnsi="Book Antiqua"/>
        </w:rPr>
        <w:tab/>
      </w:r>
    </w:p>
    <w:p w:rsidR="00294FAB" w:rsidRDefault="00294FAB" w:rsidP="008476A8">
      <w:pPr>
        <w:jc w:val="both"/>
        <w:rPr>
          <w:rFonts w:ascii="Book Antiqua" w:hAnsi="Book Antiqua"/>
        </w:rPr>
      </w:pPr>
    </w:p>
    <w:p w:rsidR="00A94AFB" w:rsidRPr="00AF46D1" w:rsidRDefault="00A94AFB" w:rsidP="008476A8">
      <w:pPr>
        <w:jc w:val="both"/>
        <w:rPr>
          <w:rFonts w:ascii="Book Antiqua" w:hAnsi="Book Antiqua"/>
          <w:b/>
        </w:rPr>
      </w:pPr>
      <w:r w:rsidRPr="00AF46D1">
        <w:rPr>
          <w:rFonts w:ascii="Book Antiqua" w:hAnsi="Book Antiqua"/>
          <w:b/>
        </w:rPr>
        <w:t>RESOLUTION NO. 1-20, A RESOL</w:t>
      </w:r>
      <w:r w:rsidR="00AF46D1">
        <w:rPr>
          <w:rFonts w:ascii="Book Antiqua" w:hAnsi="Book Antiqua"/>
          <w:b/>
        </w:rPr>
        <w:t>UT</w:t>
      </w:r>
      <w:r w:rsidRPr="00AF46D1">
        <w:rPr>
          <w:rFonts w:ascii="Book Antiqua" w:hAnsi="Book Antiqua"/>
          <w:b/>
        </w:rPr>
        <w:t>ION OF THE CITY COUNCIL OF THE CITY OF LAS ANIMAS EXTENDING THE CITY OF LAS ANIMAS MAYOR’S DECLARATION OF LOCAL DISASTER PURUANT TO C.R.S. SECTION 24-33.5-709 REGARD</w:t>
      </w:r>
      <w:r w:rsidR="00F7165C">
        <w:rPr>
          <w:rFonts w:ascii="Book Antiqua" w:hAnsi="Book Antiqua"/>
          <w:b/>
        </w:rPr>
        <w:t>IN</w:t>
      </w:r>
      <w:r w:rsidRPr="00AF46D1">
        <w:rPr>
          <w:rFonts w:ascii="Book Antiqua" w:hAnsi="Book Antiqua"/>
          <w:b/>
        </w:rPr>
        <w:t>G C</w:t>
      </w:r>
      <w:r w:rsidR="00F7165C">
        <w:rPr>
          <w:rFonts w:ascii="Book Antiqua" w:hAnsi="Book Antiqua"/>
          <w:b/>
        </w:rPr>
        <w:t>O</w:t>
      </w:r>
      <w:r w:rsidRPr="00AF46D1">
        <w:rPr>
          <w:rFonts w:ascii="Book Antiqua" w:hAnsi="Book Antiqua"/>
          <w:b/>
        </w:rPr>
        <w:t>V</w:t>
      </w:r>
      <w:r w:rsidR="00F7165C">
        <w:rPr>
          <w:rFonts w:ascii="Book Antiqua" w:hAnsi="Book Antiqua"/>
          <w:b/>
        </w:rPr>
        <w:t>I</w:t>
      </w:r>
      <w:r w:rsidRPr="00AF46D1">
        <w:rPr>
          <w:rFonts w:ascii="Book Antiqua" w:hAnsi="Book Antiqua"/>
          <w:b/>
        </w:rPr>
        <w:t>D-19.</w:t>
      </w:r>
    </w:p>
    <w:p w:rsidR="00A94AFB" w:rsidRDefault="00A94AFB" w:rsidP="008476A8">
      <w:pPr>
        <w:jc w:val="both"/>
        <w:rPr>
          <w:rFonts w:ascii="Book Antiqua" w:hAnsi="Book Antiqua"/>
        </w:rPr>
      </w:pPr>
    </w:p>
    <w:p w:rsidR="00A94AFB" w:rsidRDefault="00A94AFB" w:rsidP="00A94AF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Councilman Jaxon </w:t>
      </w:r>
      <w:proofErr w:type="spellStart"/>
      <w:r>
        <w:rPr>
          <w:rFonts w:ascii="Book Antiqua" w:hAnsi="Book Antiqua"/>
        </w:rPr>
        <w:t>Meardon</w:t>
      </w:r>
      <w:proofErr w:type="spellEnd"/>
      <w:r>
        <w:rPr>
          <w:rFonts w:ascii="Book Antiqua" w:hAnsi="Book Antiqua"/>
        </w:rPr>
        <w:t xml:space="preserve"> moved, Councilman David Armstrong seconded to approve </w:t>
      </w:r>
      <w:r>
        <w:rPr>
          <w:rFonts w:ascii="Book Antiqua" w:hAnsi="Book Antiqua"/>
        </w:rPr>
        <w:t>RESOLUTION NO. 1-20, A RESOL</w:t>
      </w:r>
      <w:r w:rsidR="00AF46D1">
        <w:rPr>
          <w:rFonts w:ascii="Book Antiqua" w:hAnsi="Book Antiqua"/>
        </w:rPr>
        <w:t>U</w:t>
      </w:r>
      <w:r>
        <w:rPr>
          <w:rFonts w:ascii="Book Antiqua" w:hAnsi="Book Antiqua"/>
        </w:rPr>
        <w:t>TION OF THE CITY COUNCIL OF THE CITY OF LAS ANIMAS EXTENDING THE CITY OF LAS ANIMAS MAYOR’S DECLARATION OF LOCAL DISASTER PURUANT TO C.R.S. SECTION 24-33.5-709 REGARD</w:t>
      </w:r>
      <w:r w:rsidR="00F7165C">
        <w:rPr>
          <w:rFonts w:ascii="Book Antiqua" w:hAnsi="Book Antiqua"/>
        </w:rPr>
        <w:t>IN</w:t>
      </w:r>
      <w:r>
        <w:rPr>
          <w:rFonts w:ascii="Book Antiqua" w:hAnsi="Book Antiqua"/>
        </w:rPr>
        <w:t>G C</w:t>
      </w:r>
      <w:r w:rsidR="00F7165C">
        <w:rPr>
          <w:rFonts w:ascii="Book Antiqua" w:hAnsi="Book Antiqua"/>
        </w:rPr>
        <w:t>O</w:t>
      </w:r>
      <w:r>
        <w:rPr>
          <w:rFonts w:ascii="Book Antiqua" w:hAnsi="Book Antiqua"/>
        </w:rPr>
        <w:t>V</w:t>
      </w:r>
      <w:r w:rsidR="00F7165C">
        <w:rPr>
          <w:rFonts w:ascii="Book Antiqua" w:hAnsi="Book Antiqua"/>
        </w:rPr>
        <w:t>I</w:t>
      </w:r>
      <w:r>
        <w:rPr>
          <w:rFonts w:ascii="Book Antiqua" w:hAnsi="Book Antiqua"/>
        </w:rPr>
        <w:t>D-19.</w:t>
      </w:r>
      <w:r>
        <w:rPr>
          <w:rFonts w:ascii="Book Antiqua" w:hAnsi="Book Antiqua"/>
        </w:rPr>
        <w:t xml:space="preserve">  On a voice vote with all Councilors voting no, the Motion failed.</w:t>
      </w:r>
    </w:p>
    <w:p w:rsidR="00A94AFB" w:rsidRDefault="00A94AFB" w:rsidP="00A94AFB">
      <w:pPr>
        <w:jc w:val="both"/>
        <w:rPr>
          <w:rFonts w:ascii="Book Antiqua" w:hAnsi="Book Antiqua"/>
        </w:rPr>
      </w:pPr>
    </w:p>
    <w:p w:rsidR="00A94AFB" w:rsidRDefault="00A94AFB" w:rsidP="00A94AF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After further discussion and with the following addition to Resolution No. 1-20,</w:t>
      </w:r>
    </w:p>
    <w:p w:rsidR="00A94AFB" w:rsidRDefault="00A94AFB" w:rsidP="00A94AFB">
      <w:pPr>
        <w:jc w:val="both"/>
        <w:rPr>
          <w:rFonts w:ascii="Book Antiqua" w:hAnsi="Book Antiqua"/>
        </w:rPr>
      </w:pPr>
    </w:p>
    <w:p w:rsidR="00A94AFB" w:rsidRDefault="00A94AFB" w:rsidP="00A94AF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Added to Section 1.</w:t>
      </w:r>
      <w:r>
        <w:rPr>
          <w:rFonts w:ascii="Book Antiqua" w:hAnsi="Book Antiqua"/>
        </w:rPr>
        <w:tab/>
        <w:t xml:space="preserve">Correct the date from May 18, 202 to March 18, 2020 and the addition to the </w:t>
      </w:r>
      <w:r w:rsidR="00AF46D1">
        <w:rPr>
          <w:rFonts w:ascii="Book Antiqua" w:hAnsi="Book Antiqua"/>
        </w:rPr>
        <w:t xml:space="preserve">end </w:t>
      </w:r>
      <w:r>
        <w:rPr>
          <w:rFonts w:ascii="Book Antiqua" w:hAnsi="Book Antiqua"/>
        </w:rPr>
        <w:t>of</w:t>
      </w:r>
      <w:r w:rsidR="00AF46D1">
        <w:rPr>
          <w:rFonts w:ascii="Book Antiqua" w:hAnsi="Book Antiqua"/>
        </w:rPr>
        <w:t xml:space="preserve"> the paragraph</w:t>
      </w:r>
      <w:r>
        <w:rPr>
          <w:rFonts w:ascii="Book Antiqua" w:hAnsi="Book Antiqua"/>
        </w:rPr>
        <w:t xml:space="preserve"> “Furthermore, this declaration will be reconsidered at the April 14, 2020 Regular City Council Meeting</w:t>
      </w:r>
      <w:r w:rsidR="00AF46D1">
        <w:rPr>
          <w:rFonts w:ascii="Book Antiqua" w:hAnsi="Book Antiqua"/>
        </w:rPr>
        <w:t>”</w:t>
      </w:r>
      <w:r>
        <w:rPr>
          <w:rFonts w:ascii="Book Antiqua" w:hAnsi="Book Antiqua"/>
        </w:rPr>
        <w:t>.</w:t>
      </w:r>
    </w:p>
    <w:p w:rsidR="00A94AFB" w:rsidRDefault="00A94AFB" w:rsidP="00A94AFB">
      <w:pPr>
        <w:jc w:val="both"/>
        <w:rPr>
          <w:rFonts w:ascii="Book Antiqua" w:hAnsi="Book Antiqua"/>
        </w:rPr>
      </w:pPr>
    </w:p>
    <w:p w:rsidR="00A94AFB" w:rsidRDefault="00A94AFB" w:rsidP="00A94AF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Councilman Jaxson </w:t>
      </w:r>
      <w:proofErr w:type="spellStart"/>
      <w:r>
        <w:rPr>
          <w:rFonts w:ascii="Book Antiqua" w:hAnsi="Book Antiqua"/>
        </w:rPr>
        <w:t>Meardon</w:t>
      </w:r>
      <w:proofErr w:type="spellEnd"/>
      <w:r>
        <w:rPr>
          <w:rFonts w:ascii="Book Antiqua" w:hAnsi="Book Antiqua"/>
        </w:rPr>
        <w:t xml:space="preserve"> moved, Councilman Robert Smith seconded to adopt </w:t>
      </w:r>
      <w:r>
        <w:rPr>
          <w:rFonts w:ascii="Book Antiqua" w:hAnsi="Book Antiqua"/>
        </w:rPr>
        <w:t>RESOLUTION NO. 1-20, A RESOL</w:t>
      </w:r>
      <w:r w:rsidR="00AF46D1">
        <w:rPr>
          <w:rFonts w:ascii="Book Antiqua" w:hAnsi="Book Antiqua"/>
        </w:rPr>
        <w:t>U</w:t>
      </w:r>
      <w:r>
        <w:rPr>
          <w:rFonts w:ascii="Book Antiqua" w:hAnsi="Book Antiqua"/>
        </w:rPr>
        <w:t>TION OF THE CITY COUNCIL OF THE CITY OF LAS ANIMAS EXTENDING THE CITY OF LAS ANIMAS MAYOR’S DECLARATION OF LOCAL DISASTER PURUANT TO C.R.S. SECTION 24-33.5-709</w:t>
      </w:r>
      <w:r>
        <w:rPr>
          <w:rFonts w:ascii="Book Antiqua" w:hAnsi="Book Antiqua"/>
        </w:rPr>
        <w:t xml:space="preserve"> REGARD</w:t>
      </w:r>
      <w:r w:rsidR="00F7165C">
        <w:rPr>
          <w:rFonts w:ascii="Book Antiqua" w:hAnsi="Book Antiqua"/>
        </w:rPr>
        <w:t>IN</w:t>
      </w:r>
      <w:r>
        <w:rPr>
          <w:rFonts w:ascii="Book Antiqua" w:hAnsi="Book Antiqua"/>
        </w:rPr>
        <w:t>G C</w:t>
      </w:r>
      <w:r w:rsidR="00F7165C">
        <w:rPr>
          <w:rFonts w:ascii="Book Antiqua" w:hAnsi="Book Antiqua"/>
        </w:rPr>
        <w:t>OVID-</w:t>
      </w:r>
      <w:r>
        <w:rPr>
          <w:rFonts w:ascii="Book Antiqua" w:hAnsi="Book Antiqua"/>
        </w:rPr>
        <w:t>19 with the above stated changes.  On a voice vote, Mayor Jim Collins declared the Motion carried.</w:t>
      </w:r>
    </w:p>
    <w:p w:rsidR="00AF46D1" w:rsidRDefault="00AF46D1" w:rsidP="00A94AFB">
      <w:pPr>
        <w:jc w:val="both"/>
        <w:rPr>
          <w:rFonts w:ascii="Book Antiqua" w:hAnsi="Book Antiqua"/>
        </w:rPr>
      </w:pPr>
    </w:p>
    <w:p w:rsidR="00AF46D1" w:rsidRPr="00AF46D1" w:rsidRDefault="00AF46D1" w:rsidP="00A94AFB">
      <w:pPr>
        <w:jc w:val="both"/>
        <w:rPr>
          <w:rFonts w:ascii="Book Antiqua" w:hAnsi="Book Antiqua"/>
          <w:b/>
        </w:rPr>
      </w:pPr>
      <w:r w:rsidRPr="00AF46D1">
        <w:rPr>
          <w:rFonts w:ascii="Book Antiqua" w:hAnsi="Book Antiqua"/>
          <w:b/>
        </w:rPr>
        <w:t>POSSIBLE CHANGES TO THE LAMU UTILITY POLICY DURING EMERGENCY DECLARATION</w:t>
      </w:r>
    </w:p>
    <w:p w:rsidR="00A94AFB" w:rsidRDefault="00A94AFB" w:rsidP="00A94AFB">
      <w:pPr>
        <w:jc w:val="both"/>
        <w:rPr>
          <w:rFonts w:ascii="Book Antiqua" w:hAnsi="Book Antiqua"/>
        </w:rPr>
      </w:pPr>
    </w:p>
    <w:p w:rsidR="00AF46D1" w:rsidRDefault="00AF46D1" w:rsidP="00A94AFB">
      <w:pPr>
        <w:jc w:val="both"/>
        <w:rPr>
          <w:rFonts w:ascii="Book Antiqua" w:hAnsi="Book Antiqua"/>
        </w:rPr>
      </w:pPr>
    </w:p>
    <w:p w:rsidR="00AF46D1" w:rsidRDefault="00AF46D1" w:rsidP="00A94AFB">
      <w:pPr>
        <w:jc w:val="both"/>
        <w:rPr>
          <w:rFonts w:ascii="Book Antiqua" w:hAnsi="Book Antiqua"/>
        </w:rPr>
      </w:pPr>
    </w:p>
    <w:p w:rsidR="00AF46D1" w:rsidRDefault="00AF46D1" w:rsidP="00A94AF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March 20, 2020</w:t>
      </w:r>
    </w:p>
    <w:p w:rsidR="00AF46D1" w:rsidRDefault="00AF46D1" w:rsidP="00A94AF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Page Two of Two</w:t>
      </w:r>
    </w:p>
    <w:p w:rsidR="00AF46D1" w:rsidRDefault="00AF46D1" w:rsidP="00A94AF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AF46D1" w:rsidRDefault="00AF46D1" w:rsidP="00A94AF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Councilman David Armstrong moved, Councilman </w:t>
      </w:r>
      <w:proofErr w:type="spellStart"/>
      <w:r>
        <w:rPr>
          <w:rFonts w:ascii="Book Antiqua" w:hAnsi="Book Antiqua"/>
        </w:rPr>
        <w:t>Kimberlie</w:t>
      </w:r>
      <w:proofErr w:type="spellEnd"/>
      <w:r>
        <w:rPr>
          <w:rFonts w:ascii="Book Antiqua" w:hAnsi="Book Antiqua"/>
        </w:rPr>
        <w:t xml:space="preserve"> King seconded to adopt changes to the LAMU Utility Policy during </w:t>
      </w:r>
      <w:r w:rsidR="006A0DF9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>emergency declaration.  On a voice vote, Mayor Jim Collins declared the motion carried.</w:t>
      </w:r>
    </w:p>
    <w:p w:rsidR="00AF46D1" w:rsidRDefault="00AF46D1" w:rsidP="00A94AFB">
      <w:pPr>
        <w:jc w:val="both"/>
        <w:rPr>
          <w:rFonts w:ascii="Book Antiqua" w:hAnsi="Book Antiqua"/>
        </w:rPr>
      </w:pPr>
    </w:p>
    <w:p w:rsidR="00AF46D1" w:rsidRPr="00AF46D1" w:rsidRDefault="00AF46D1" w:rsidP="00A94AFB">
      <w:pPr>
        <w:jc w:val="both"/>
        <w:rPr>
          <w:rFonts w:ascii="Book Antiqua" w:hAnsi="Book Antiqua"/>
          <w:b/>
        </w:rPr>
      </w:pPr>
      <w:r w:rsidRPr="00AF46D1">
        <w:rPr>
          <w:rFonts w:ascii="Book Antiqua" w:hAnsi="Book Antiqua"/>
          <w:b/>
        </w:rPr>
        <w:t xml:space="preserve">EMERGENCY ACTION CENTER </w:t>
      </w:r>
    </w:p>
    <w:p w:rsidR="00AF46D1" w:rsidRDefault="00AF46D1" w:rsidP="00A94AFB">
      <w:pPr>
        <w:jc w:val="both"/>
        <w:rPr>
          <w:rFonts w:ascii="Book Antiqua" w:hAnsi="Book Antiqua"/>
        </w:rPr>
      </w:pPr>
    </w:p>
    <w:p w:rsidR="00AF46D1" w:rsidRDefault="00AF46D1" w:rsidP="00A94AF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The Mayor and City Council have decided to wait to implement the Emergency Action Center until a solid plan has been developed on training and insuring the High School volunteers.  Mayor Collins will be implementing a volunteer force from his office at the Otero County Courthouse for now to provide emergency services to senior residents.</w:t>
      </w:r>
      <w:r w:rsidR="00BA72E7">
        <w:rPr>
          <w:rFonts w:ascii="Book Antiqua" w:hAnsi="Book Antiqua"/>
        </w:rPr>
        <w:t xml:space="preserve">  Councilman Troy Abdulla suggested that all City Councilors pitch in to help with the needs of the community.  Councilwoman Cassandra </w:t>
      </w:r>
      <w:proofErr w:type="spellStart"/>
      <w:r w:rsidR="00BA72E7">
        <w:rPr>
          <w:rFonts w:ascii="Book Antiqua" w:hAnsi="Book Antiqua"/>
        </w:rPr>
        <w:t>Siefkas</w:t>
      </w:r>
      <w:proofErr w:type="spellEnd"/>
      <w:r w:rsidR="00BA72E7">
        <w:rPr>
          <w:rFonts w:ascii="Book Antiqua" w:hAnsi="Book Antiqua"/>
        </w:rPr>
        <w:t xml:space="preserve"> suggested that a list of resources be added to the City face book and website.</w:t>
      </w:r>
      <w:bookmarkStart w:id="0" w:name="_GoBack"/>
      <w:bookmarkEnd w:id="0"/>
    </w:p>
    <w:p w:rsidR="00AF46D1" w:rsidRDefault="00AF46D1" w:rsidP="00A94AFB">
      <w:pPr>
        <w:jc w:val="both"/>
        <w:rPr>
          <w:rFonts w:ascii="Book Antiqua" w:hAnsi="Book Antiqua"/>
        </w:rPr>
      </w:pPr>
    </w:p>
    <w:p w:rsidR="00DA68C9" w:rsidRDefault="00143060">
      <w:pPr>
        <w:pStyle w:val="Heading1"/>
        <w:rPr>
          <w:bCs/>
        </w:rPr>
      </w:pPr>
      <w:r>
        <w:rPr>
          <w:bCs/>
        </w:rPr>
        <w:t>A</w:t>
      </w:r>
      <w:r w:rsidR="0079343E">
        <w:rPr>
          <w:bCs/>
        </w:rPr>
        <w:t>DJOURNED</w:t>
      </w:r>
    </w:p>
    <w:p w:rsidR="00DA68C9" w:rsidRDefault="00DA68C9">
      <w:pPr>
        <w:pStyle w:val="BodyText3"/>
      </w:pPr>
    </w:p>
    <w:p w:rsidR="00DA68C9" w:rsidRDefault="0079343E">
      <w:pPr>
        <w:pStyle w:val="BodyText3"/>
      </w:pPr>
      <w:r>
        <w:t xml:space="preserve">Mayor Jim Collins declared the meeting adjourned at </w:t>
      </w:r>
      <w:r w:rsidR="00AF46D1">
        <w:t>7</w:t>
      </w:r>
      <w:r>
        <w:t>:</w:t>
      </w:r>
      <w:r w:rsidR="00AF46D1">
        <w:t>4</w:t>
      </w:r>
      <w:r w:rsidR="000B188D">
        <w:t>2</w:t>
      </w:r>
      <w:r>
        <w:t xml:space="preserve"> p.m.</w:t>
      </w:r>
    </w:p>
    <w:p w:rsidR="0064440C" w:rsidRDefault="0064440C">
      <w:pPr>
        <w:pStyle w:val="BodyText3"/>
      </w:pPr>
    </w:p>
    <w:p w:rsidR="000B188D" w:rsidRDefault="000B188D">
      <w:pPr>
        <w:pStyle w:val="BodyText3"/>
      </w:pPr>
    </w:p>
    <w:p w:rsidR="00DA68C9" w:rsidRDefault="0079343E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8C9" w:rsidRDefault="0079343E">
      <w:pPr>
        <w:pStyle w:val="BodyText3"/>
        <w:ind w:left="5040"/>
      </w:pPr>
      <w:r>
        <w:t>__________________________</w:t>
      </w:r>
    </w:p>
    <w:p w:rsidR="00DA68C9" w:rsidRDefault="0079343E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Charmaine D. Tripp</w:t>
      </w:r>
    </w:p>
    <w:p w:rsidR="00DA68C9" w:rsidRDefault="0079343E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 &amp; Treasurer</w:t>
      </w:r>
    </w:p>
    <w:p w:rsidR="0064440C" w:rsidRDefault="0064440C">
      <w:pPr>
        <w:pStyle w:val="BodyText3"/>
      </w:pPr>
    </w:p>
    <w:p w:rsidR="00DA68C9" w:rsidRDefault="0079343E">
      <w:pPr>
        <w:pStyle w:val="BodyText3"/>
      </w:pPr>
      <w:r>
        <w:t>ATTEST:</w:t>
      </w:r>
    </w:p>
    <w:p w:rsidR="000653FD" w:rsidRDefault="000653FD">
      <w:pPr>
        <w:pStyle w:val="BodyText3"/>
      </w:pPr>
    </w:p>
    <w:p w:rsidR="0064440C" w:rsidRDefault="0064440C">
      <w:pPr>
        <w:pStyle w:val="BodyText3"/>
      </w:pPr>
    </w:p>
    <w:p w:rsidR="0064440C" w:rsidRDefault="0064440C">
      <w:pPr>
        <w:pStyle w:val="BodyText3"/>
      </w:pPr>
    </w:p>
    <w:p w:rsidR="0064440C" w:rsidRDefault="0064440C">
      <w:pPr>
        <w:pStyle w:val="BodyText3"/>
      </w:pPr>
    </w:p>
    <w:p w:rsidR="00DA68C9" w:rsidRDefault="0079343E">
      <w:pPr>
        <w:pStyle w:val="BodyText3"/>
      </w:pPr>
      <w:r>
        <w:t>_____________________________</w:t>
      </w:r>
    </w:p>
    <w:p w:rsidR="00DA68C9" w:rsidRDefault="0079343E">
      <w:pPr>
        <w:pStyle w:val="BodyText3"/>
      </w:pPr>
      <w:r>
        <w:t>Jim Collins, Mayor</w:t>
      </w:r>
      <w:r>
        <w:tab/>
      </w:r>
    </w:p>
    <w:p w:rsidR="00DA68C9" w:rsidRDefault="00DA68C9">
      <w:pPr>
        <w:pStyle w:val="BodyText3"/>
      </w:pPr>
    </w:p>
    <w:p w:rsidR="00DA68C9" w:rsidRDefault="00DA68C9">
      <w:pPr>
        <w:pStyle w:val="BodyText3"/>
      </w:pPr>
    </w:p>
    <w:sectPr w:rsidR="00DA68C9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02" w:rsidRDefault="00012802">
      <w:r>
        <w:separator/>
      </w:r>
    </w:p>
  </w:endnote>
  <w:endnote w:type="continuationSeparator" w:id="0">
    <w:p w:rsidR="00012802" w:rsidRDefault="0001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C9" w:rsidRDefault="00DA68C9">
    <w:pPr>
      <w:pStyle w:val="Footer"/>
      <w:rPr>
        <w:sz w:val="16"/>
      </w:rPr>
    </w:pPr>
  </w:p>
  <w:p w:rsidR="00DA68C9" w:rsidRDefault="00DA68C9">
    <w:pPr>
      <w:pStyle w:val="Footer"/>
      <w:rPr>
        <w:sz w:val="16"/>
      </w:rPr>
    </w:pPr>
  </w:p>
  <w:p w:rsidR="00DA68C9" w:rsidRDefault="0079343E">
    <w:pPr>
      <w:pStyle w:val="Foo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02" w:rsidRDefault="00012802">
      <w:r>
        <w:separator/>
      </w:r>
    </w:p>
  </w:footnote>
  <w:footnote w:type="continuationSeparator" w:id="0">
    <w:p w:rsidR="00012802" w:rsidRDefault="0001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4C46"/>
    <w:multiLevelType w:val="hybridMultilevel"/>
    <w:tmpl w:val="0A523764"/>
    <w:lvl w:ilvl="0" w:tplc="90A24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C9"/>
    <w:rsid w:val="00004307"/>
    <w:rsid w:val="00012802"/>
    <w:rsid w:val="00015F21"/>
    <w:rsid w:val="00040666"/>
    <w:rsid w:val="000653FD"/>
    <w:rsid w:val="0008185E"/>
    <w:rsid w:val="000B188D"/>
    <w:rsid w:val="000C13D1"/>
    <w:rsid w:val="000E6326"/>
    <w:rsid w:val="00115C9A"/>
    <w:rsid w:val="00143060"/>
    <w:rsid w:val="001619F3"/>
    <w:rsid w:val="001D2746"/>
    <w:rsid w:val="001F0B6B"/>
    <w:rsid w:val="001F1892"/>
    <w:rsid w:val="00232212"/>
    <w:rsid w:val="00294FAB"/>
    <w:rsid w:val="002B10D6"/>
    <w:rsid w:val="002B3978"/>
    <w:rsid w:val="0032041C"/>
    <w:rsid w:val="003839DA"/>
    <w:rsid w:val="003C513E"/>
    <w:rsid w:val="003E2415"/>
    <w:rsid w:val="003F6BD1"/>
    <w:rsid w:val="0042539D"/>
    <w:rsid w:val="00463C7B"/>
    <w:rsid w:val="00503F23"/>
    <w:rsid w:val="00535407"/>
    <w:rsid w:val="00557B76"/>
    <w:rsid w:val="00592A8C"/>
    <w:rsid w:val="005E4E67"/>
    <w:rsid w:val="0064440C"/>
    <w:rsid w:val="006A0DF9"/>
    <w:rsid w:val="00701C6C"/>
    <w:rsid w:val="00750F5E"/>
    <w:rsid w:val="00764AC6"/>
    <w:rsid w:val="0079343E"/>
    <w:rsid w:val="007B6B01"/>
    <w:rsid w:val="00836A67"/>
    <w:rsid w:val="008476A8"/>
    <w:rsid w:val="0088540A"/>
    <w:rsid w:val="00891A5A"/>
    <w:rsid w:val="00917D44"/>
    <w:rsid w:val="00950818"/>
    <w:rsid w:val="009B1095"/>
    <w:rsid w:val="00A31210"/>
    <w:rsid w:val="00A94AFB"/>
    <w:rsid w:val="00A97902"/>
    <w:rsid w:val="00AF46D1"/>
    <w:rsid w:val="00B478D1"/>
    <w:rsid w:val="00BA72E7"/>
    <w:rsid w:val="00C500AF"/>
    <w:rsid w:val="00C740C0"/>
    <w:rsid w:val="00CB29B4"/>
    <w:rsid w:val="00CE09C1"/>
    <w:rsid w:val="00CE459D"/>
    <w:rsid w:val="00CF5859"/>
    <w:rsid w:val="00D20801"/>
    <w:rsid w:val="00D62504"/>
    <w:rsid w:val="00D809B2"/>
    <w:rsid w:val="00D86D36"/>
    <w:rsid w:val="00DA68C9"/>
    <w:rsid w:val="00E14E3A"/>
    <w:rsid w:val="00F0626F"/>
    <w:rsid w:val="00F7165C"/>
    <w:rsid w:val="00F82AA1"/>
    <w:rsid w:val="00FB7303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7E719-6FB3-4465-ACA3-82B18818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1800"/>
        <w:tab w:val="left" w:pos="2175"/>
        <w:tab w:val="left" w:pos="2280"/>
      </w:tabs>
      <w:outlineLvl w:val="2"/>
    </w:pPr>
    <w:rPr>
      <w:rFonts w:ascii="Book Antiqua" w:hAnsi="Book Antiqua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 Antiqua" w:hAnsi="Book Antiqu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3F3E45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FE2AC6"/>
    <w:rPr>
      <w:color w:val="0000FF"/>
      <w:u w:val="single"/>
    </w:rPr>
  </w:style>
  <w:style w:type="character" w:customStyle="1" w:styleId="HeaderChar">
    <w:name w:val="Header Char"/>
    <w:link w:val="Header"/>
    <w:semiHidden/>
    <w:qFormat/>
    <w:rsid w:val="00C86A71"/>
  </w:style>
  <w:style w:type="character" w:customStyle="1" w:styleId="BodyText3Char">
    <w:name w:val="Body Text 3 Char"/>
    <w:link w:val="BodyText3"/>
    <w:semiHidden/>
    <w:qFormat/>
    <w:rsid w:val="0043137D"/>
    <w:rPr>
      <w:rFonts w:ascii="Book Antiqua" w:hAnsi="Book Antiqu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semiHidden/>
    <w:rPr>
      <w:b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Normal"/>
    <w:semiHidden/>
    <w:qFormat/>
    <w:pPr>
      <w:jc w:val="both"/>
    </w:pPr>
    <w:rPr>
      <w:rFonts w:ascii="Book Antiqua" w:hAnsi="Book Antiqua"/>
      <w:b/>
    </w:rPr>
  </w:style>
  <w:style w:type="paragraph" w:styleId="BodyText3">
    <w:name w:val="Body Text 3"/>
    <w:basedOn w:val="Normal"/>
    <w:link w:val="BodyText3Char"/>
    <w:semiHidden/>
    <w:qFormat/>
    <w:pPr>
      <w:jc w:val="both"/>
    </w:pPr>
    <w:rPr>
      <w:rFonts w:ascii="Book Antiqua" w:hAnsi="Book Antiqua"/>
    </w:rPr>
  </w:style>
  <w:style w:type="paragraph" w:styleId="FootnoteText">
    <w:name w:val="footnote text"/>
    <w:basedOn w:val="Normal"/>
    <w:semiHidden/>
  </w:style>
  <w:style w:type="paragraph" w:customStyle="1" w:styleId="BodyText21">
    <w:name w:val="Body Text 21"/>
    <w:basedOn w:val="Normal"/>
    <w:semiHidden/>
    <w:qFormat/>
    <w:pPr>
      <w:ind w:left="1440"/>
      <w:jc w:val="both"/>
    </w:pPr>
    <w:rPr>
      <w:rFonts w:ascii="Book Antiqua" w:hAnsi="Book Antiqua"/>
      <w:b/>
    </w:rPr>
  </w:style>
  <w:style w:type="paragraph" w:styleId="BodyText2">
    <w:name w:val="Body Text 2"/>
    <w:basedOn w:val="Normal"/>
    <w:semiHidden/>
    <w:qFormat/>
    <w:pPr>
      <w:ind w:left="1080"/>
      <w:jc w:val="both"/>
    </w:pPr>
    <w:rPr>
      <w:rFonts w:ascii="Book Antiqua" w:hAnsi="Book Antiqua"/>
    </w:rPr>
  </w:style>
  <w:style w:type="paragraph" w:styleId="EndnoteText">
    <w:name w:val="endnote text"/>
    <w:basedOn w:val="Normal"/>
    <w:semiHidden/>
    <w:pPr>
      <w:widowControl w:val="0"/>
      <w:overflowPunct/>
      <w:textAlignment w:val="auto"/>
    </w:pPr>
    <w:rPr>
      <w:rFonts w:ascii="TmsRmn 12pt" w:hAnsi="TmsRmn 12pt"/>
      <w:sz w:val="24"/>
    </w:rPr>
  </w:style>
  <w:style w:type="paragraph" w:styleId="BodyTextIndent">
    <w:name w:val="Body Text Indent"/>
    <w:basedOn w:val="Normal"/>
    <w:semiHidden/>
    <w:pPr>
      <w:ind w:left="1080"/>
    </w:pPr>
    <w:rPr>
      <w:rFonts w:ascii="Book Antiqua" w:hAnsi="Book Antiqua"/>
    </w:rPr>
  </w:style>
  <w:style w:type="paragraph" w:styleId="BodyTextIndent2">
    <w:name w:val="Body Text Indent 2"/>
    <w:basedOn w:val="Normal"/>
    <w:semiHidden/>
    <w:qFormat/>
    <w:pPr>
      <w:ind w:left="1020"/>
    </w:pPr>
    <w:rPr>
      <w:rFonts w:ascii="Book Antiqua" w:hAnsi="Book Antiqua"/>
    </w:rPr>
  </w:style>
  <w:style w:type="paragraph" w:styleId="BodyTextIndent3">
    <w:name w:val="Body Text Indent 3"/>
    <w:basedOn w:val="Normal"/>
    <w:semiHidden/>
    <w:qFormat/>
    <w:pPr>
      <w:ind w:left="720"/>
    </w:pPr>
    <w:rPr>
      <w:rFonts w:ascii="Book Antiqua" w:hAnsi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3E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3C7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4B85-96C5-46CE-B258-823977DF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________July 13, 1999</vt:lpstr>
    </vt:vector>
  </TitlesOfParts>
  <Company>City of Las Animas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________July 13, 1999</dc:title>
  <dc:subject/>
  <dc:creator>MANAGER</dc:creator>
  <dc:description/>
  <cp:lastModifiedBy>City-Clerk</cp:lastModifiedBy>
  <cp:revision>4</cp:revision>
  <cp:lastPrinted>2020-03-21T20:59:00Z</cp:lastPrinted>
  <dcterms:created xsi:type="dcterms:W3CDTF">2020-03-21T20:57:00Z</dcterms:created>
  <dcterms:modified xsi:type="dcterms:W3CDTF">2020-03-21T21:05:00Z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City of Las Animas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